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751F" w14:textId="77777777" w:rsidR="00001847" w:rsidRPr="00BE6B5A" w:rsidRDefault="00BE6B5A" w:rsidP="00B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5A">
        <w:rPr>
          <w:rFonts w:ascii="Times New Roman" w:hAnsi="Times New Roman" w:cs="Times New Roman"/>
          <w:b/>
          <w:sz w:val="24"/>
          <w:szCs w:val="24"/>
        </w:rPr>
        <w:t>T.C.</w:t>
      </w:r>
    </w:p>
    <w:p w14:paraId="668506EB" w14:textId="77777777" w:rsidR="00BE6B5A" w:rsidRPr="00BE6B5A" w:rsidRDefault="00BE6B5A" w:rsidP="00B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5A">
        <w:rPr>
          <w:rFonts w:ascii="Times New Roman" w:hAnsi="Times New Roman" w:cs="Times New Roman"/>
          <w:b/>
          <w:sz w:val="24"/>
          <w:szCs w:val="24"/>
        </w:rPr>
        <w:t>BURDUR MEHMET AKİF ERSOY ÜNİVERSİTESİ</w:t>
      </w:r>
    </w:p>
    <w:p w14:paraId="18674B5A" w14:textId="77777777" w:rsidR="00BE6B5A" w:rsidRDefault="00BE6B5A" w:rsidP="00B362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B5A">
        <w:rPr>
          <w:rFonts w:ascii="Times New Roman" w:hAnsi="Times New Roman" w:cs="Times New Roman"/>
          <w:b/>
          <w:sz w:val="24"/>
          <w:szCs w:val="24"/>
        </w:rPr>
        <w:t>Çavdır Meslek Yüksekokulu Müdürlüğüne</w:t>
      </w:r>
    </w:p>
    <w:p w14:paraId="4DC27756" w14:textId="77777777" w:rsidR="00BE6B5A" w:rsidRDefault="00BE6B5A" w:rsidP="00BE6B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690E8F" w14:textId="77777777" w:rsidR="00BE6B5A" w:rsidRDefault="00BE6B5A" w:rsidP="00BE6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 Yüksekokulunuz …………………</w:t>
      </w:r>
      <w:r w:rsidRPr="00BE6B5A">
        <w:rPr>
          <w:rFonts w:ascii="Times New Roman" w:hAnsi="Times New Roman" w:cs="Times New Roman"/>
          <w:sz w:val="24"/>
          <w:szCs w:val="24"/>
        </w:rPr>
        <w:t>………............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BE6B5A">
        <w:rPr>
          <w:rFonts w:ascii="Times New Roman" w:hAnsi="Times New Roman" w:cs="Times New Roman"/>
          <w:sz w:val="24"/>
          <w:szCs w:val="24"/>
        </w:rPr>
        <w:t>Programı 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E6B5A">
        <w:rPr>
          <w:rFonts w:ascii="Times New Roman" w:hAnsi="Times New Roman" w:cs="Times New Roman"/>
          <w:sz w:val="24"/>
          <w:szCs w:val="24"/>
        </w:rPr>
        <w:t xml:space="preserve"> Numaralı …… </w:t>
      </w:r>
      <w:proofErr w:type="gramStart"/>
      <w:r w:rsidRPr="00BE6B5A">
        <w:rPr>
          <w:rFonts w:ascii="Times New Roman" w:hAnsi="Times New Roman" w:cs="Times New Roman"/>
          <w:sz w:val="24"/>
          <w:szCs w:val="24"/>
        </w:rPr>
        <w:t>sınıf  öğrencisiyim</w:t>
      </w:r>
      <w:proofErr w:type="gramEnd"/>
      <w:r w:rsidRPr="00BE6B5A">
        <w:rPr>
          <w:rFonts w:ascii="Times New Roman" w:hAnsi="Times New Roman" w:cs="Times New Roman"/>
          <w:sz w:val="24"/>
          <w:szCs w:val="24"/>
        </w:rPr>
        <w:t>. Aşağıda işaretlemiş olduğum belge/belgelerin</w:t>
      </w:r>
      <w:r w:rsidR="002863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 </w:t>
      </w:r>
      <w:proofErr w:type="gramStart"/>
      <w:r w:rsidR="00286315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BE6B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  <w:r w:rsidR="00EF2ABA">
        <w:rPr>
          <w:rStyle w:val="DipnotBavurusu"/>
          <w:rFonts w:ascii="Times New Roman" w:hAnsi="Times New Roman" w:cs="Times New Roman"/>
          <w:sz w:val="24"/>
          <w:szCs w:val="24"/>
        </w:rPr>
        <w:footnoteReference w:id="1"/>
      </w:r>
      <w:r w:rsidRPr="00BE6B5A">
        <w:rPr>
          <w:rFonts w:ascii="Times New Roman" w:hAnsi="Times New Roman" w:cs="Times New Roman"/>
          <w:sz w:val="24"/>
          <w:szCs w:val="24"/>
        </w:rPr>
        <w:t>Kurumuna ver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BE6B5A">
        <w:rPr>
          <w:rFonts w:ascii="Times New Roman" w:hAnsi="Times New Roman" w:cs="Times New Roman"/>
          <w:sz w:val="24"/>
          <w:szCs w:val="24"/>
        </w:rPr>
        <w:t>mek üzere tarafıma verilmesi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606881" w14:textId="77777777" w:rsidR="00BE6B5A" w:rsidRDefault="00BE6B5A" w:rsidP="00BE6B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BE6B5A">
        <w:rPr>
          <w:rFonts w:ascii="Times New Roman" w:hAnsi="Times New Roman" w:cs="Times New Roman"/>
          <w:sz w:val="24"/>
          <w:szCs w:val="24"/>
        </w:rPr>
        <w:t>ereğini bilgilerinize arz ederim.</w:t>
      </w:r>
      <w:r w:rsidR="00EF2A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BE6B5A" w14:paraId="52DE80A2" w14:textId="77777777" w:rsidTr="00991FC2">
        <w:tc>
          <w:tcPr>
            <w:tcW w:w="2830" w:type="dxa"/>
            <w:vAlign w:val="center"/>
          </w:tcPr>
          <w:p w14:paraId="5A95ED8F" w14:textId="77777777" w:rsidR="00BE6B5A" w:rsidRPr="00BE6B5A" w:rsidRDefault="00BE6B5A" w:rsidP="00BE6B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…../…../……</w:t>
            </w:r>
          </w:p>
          <w:p w14:paraId="44C778D7" w14:textId="77777777" w:rsidR="00BE6B5A" w:rsidRPr="00BE6B5A" w:rsidRDefault="00BE6B5A" w:rsidP="00BE6B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Adı Soyadı</w:t>
            </w:r>
          </w:p>
          <w:p w14:paraId="3373AD8B" w14:textId="77777777" w:rsidR="00BE6B5A" w:rsidRDefault="00BE6B5A" w:rsidP="00BE6B5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İmza</w:t>
            </w:r>
          </w:p>
          <w:p w14:paraId="77D57460" w14:textId="77777777" w:rsidR="00BE6B5A" w:rsidRPr="00BE6B5A" w:rsidRDefault="00BE6B5A" w:rsidP="00BE6B5A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14:paraId="3CF9A723" w14:textId="77777777" w:rsidR="00BE6B5A" w:rsidRDefault="00BE6B5A" w:rsidP="002863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EF2ABA" w14:paraId="662CF771" w14:textId="77777777" w:rsidTr="00753D23">
        <w:tc>
          <w:tcPr>
            <w:tcW w:w="9062" w:type="dxa"/>
            <w:gridSpan w:val="2"/>
          </w:tcPr>
          <w:p w14:paraId="508DACDA" w14:textId="77777777" w:rsidR="00EF2ABA" w:rsidRPr="00EF2ABA" w:rsidRDefault="00EF2ABA" w:rsidP="00BE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BA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BİLGİLERİ:</w:t>
            </w:r>
            <w:r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EF2ABA" w14:paraId="53B116D0" w14:textId="77777777" w:rsidTr="00991FC2">
        <w:tc>
          <w:tcPr>
            <w:tcW w:w="1129" w:type="dxa"/>
          </w:tcPr>
          <w:p w14:paraId="661D987E" w14:textId="77777777"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933" w:type="dxa"/>
          </w:tcPr>
          <w:p w14:paraId="18700FF0" w14:textId="77777777"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202ED3" w14:textId="77777777"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BA" w14:paraId="0C9C93FE" w14:textId="77777777" w:rsidTr="00991FC2">
        <w:tc>
          <w:tcPr>
            <w:tcW w:w="1129" w:type="dxa"/>
          </w:tcPr>
          <w:p w14:paraId="4BC51250" w14:textId="77777777"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</w:p>
        </w:tc>
        <w:tc>
          <w:tcPr>
            <w:tcW w:w="7933" w:type="dxa"/>
          </w:tcPr>
          <w:p w14:paraId="625C5E5A" w14:textId="77777777"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2ABA" w14:paraId="6FBFC1E4" w14:textId="77777777" w:rsidTr="00991FC2">
        <w:tc>
          <w:tcPr>
            <w:tcW w:w="1129" w:type="dxa"/>
          </w:tcPr>
          <w:p w14:paraId="6DE61CF6" w14:textId="77777777"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933" w:type="dxa"/>
          </w:tcPr>
          <w:p w14:paraId="2FF1F138" w14:textId="77777777"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F2ABA" w14:paraId="6E74D21D" w14:textId="77777777" w:rsidTr="00991FC2">
        <w:tc>
          <w:tcPr>
            <w:tcW w:w="1129" w:type="dxa"/>
          </w:tcPr>
          <w:p w14:paraId="2A7E2BC9" w14:textId="77777777" w:rsidR="00EF2ABA" w:rsidRPr="00BE6B5A" w:rsidRDefault="00EF2ABA" w:rsidP="00EF2A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7933" w:type="dxa"/>
          </w:tcPr>
          <w:p w14:paraId="45627D7C" w14:textId="77777777" w:rsidR="00EF2ABA" w:rsidRDefault="00EF2ABA" w:rsidP="00EF2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2AD9B19" w14:textId="77777777" w:rsidR="00BE6B5A" w:rsidRDefault="00BE6B5A" w:rsidP="00BE6B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E6B5A" w14:paraId="765A867F" w14:textId="77777777" w:rsidTr="00991FC2">
        <w:tc>
          <w:tcPr>
            <w:tcW w:w="9062" w:type="dxa"/>
            <w:gridSpan w:val="2"/>
          </w:tcPr>
          <w:p w14:paraId="2923CB9A" w14:textId="77777777" w:rsidR="00BE6B5A" w:rsidRDefault="00BE6B5A" w:rsidP="00BE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5A">
              <w:rPr>
                <w:rFonts w:ascii="Times New Roman" w:hAnsi="Times New Roman" w:cs="Times New Roman"/>
                <w:b/>
                <w:sz w:val="24"/>
                <w:szCs w:val="24"/>
              </w:rPr>
              <w:t>TALEP EDİLEN BELGELER:</w:t>
            </w:r>
          </w:p>
          <w:p w14:paraId="5D468B4A" w14:textId="77777777" w:rsidR="00EF2ABA" w:rsidRPr="00BE6B5A" w:rsidRDefault="00EF2ABA" w:rsidP="00BE6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6B5A" w14:paraId="753D1168" w14:textId="77777777" w:rsidTr="00991FC2">
        <w:tc>
          <w:tcPr>
            <w:tcW w:w="704" w:type="dxa"/>
          </w:tcPr>
          <w:p w14:paraId="50E2F965" w14:textId="77777777" w:rsidR="00BE6B5A" w:rsidRDefault="00BE6B5A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14:paraId="2E86677E" w14:textId="77777777" w:rsidR="00BE6B5A" w:rsidRDefault="00BF6E8E" w:rsidP="009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Tecil Belgesi (EK-C)</w:t>
            </w:r>
          </w:p>
        </w:tc>
      </w:tr>
      <w:tr w:rsidR="00BE6B5A" w14:paraId="7096DB27" w14:textId="77777777" w:rsidTr="00991FC2">
        <w:tc>
          <w:tcPr>
            <w:tcW w:w="704" w:type="dxa"/>
          </w:tcPr>
          <w:p w14:paraId="42D1AB4E" w14:textId="77777777" w:rsidR="00BE6B5A" w:rsidRDefault="00BE6B5A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14:paraId="00A5B82A" w14:textId="77777777" w:rsidR="00BE6B5A" w:rsidRDefault="00BF6E8E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Lise Diploma Fotokopisi</w:t>
            </w:r>
          </w:p>
        </w:tc>
      </w:tr>
      <w:tr w:rsidR="00BF6E8E" w14:paraId="722A5530" w14:textId="77777777" w:rsidTr="00991FC2">
        <w:trPr>
          <w:trHeight w:val="135"/>
        </w:trPr>
        <w:tc>
          <w:tcPr>
            <w:tcW w:w="704" w:type="dxa"/>
            <w:vMerge w:val="restart"/>
            <w:vAlign w:val="center"/>
          </w:tcPr>
          <w:p w14:paraId="66625456" w14:textId="77777777" w:rsidR="00BF6E8E" w:rsidRDefault="00BF6E8E" w:rsidP="00E1394D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14:paraId="654A65A5" w14:textId="77777777" w:rsidR="00BF6E8E" w:rsidRDefault="00BF6E8E" w:rsidP="00BF6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Yatay Geçiş Yapmasında Engel Yoktur  (EK-1)</w:t>
            </w:r>
          </w:p>
        </w:tc>
      </w:tr>
      <w:tr w:rsidR="00BF6E8E" w14:paraId="79E04FC8" w14:textId="77777777" w:rsidTr="00991FC2">
        <w:trPr>
          <w:trHeight w:val="135"/>
        </w:trPr>
        <w:tc>
          <w:tcPr>
            <w:tcW w:w="704" w:type="dxa"/>
            <w:vMerge/>
          </w:tcPr>
          <w:p w14:paraId="5D130201" w14:textId="77777777" w:rsidR="00BF6E8E" w:rsidRPr="00DC457F" w:rsidRDefault="00BF6E8E" w:rsidP="00BE6B5A">
            <w:pPr>
              <w:rPr>
                <w:rFonts w:cs="Calibri"/>
                <w:b/>
              </w:rPr>
            </w:pPr>
          </w:p>
        </w:tc>
        <w:tc>
          <w:tcPr>
            <w:tcW w:w="8358" w:type="dxa"/>
          </w:tcPr>
          <w:p w14:paraId="3D40CC09" w14:textId="77777777" w:rsidR="00BF6E8E" w:rsidRDefault="00BF6E8E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Yatay Geçiş Yapmasında Engel Yoktur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F6E8E">
              <w:rPr>
                <w:rFonts w:ascii="Times New Roman" w:eastAsia="Calibri" w:hAnsi="Times New Roman" w:cs="Times New Roman"/>
                <w:sz w:val="24"/>
                <w:szCs w:val="24"/>
              </w:rPr>
              <w:t>AGNO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E6B5A" w14:paraId="172258D8" w14:textId="77777777" w:rsidTr="00991FC2">
        <w:tc>
          <w:tcPr>
            <w:tcW w:w="704" w:type="dxa"/>
          </w:tcPr>
          <w:p w14:paraId="2D6195AE" w14:textId="77777777" w:rsidR="00BE6B5A" w:rsidRDefault="00991FC2" w:rsidP="00BE6B5A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14:paraId="13B80EF4" w14:textId="77777777" w:rsidR="00BE6B5A" w:rsidRDefault="00991FC2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Disiplin Cezası Yoktur Belgesi</w:t>
            </w:r>
            <w:r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991FC2" w14:paraId="16E91ABE" w14:textId="77777777" w:rsidTr="00991FC2">
        <w:tc>
          <w:tcPr>
            <w:tcW w:w="704" w:type="dxa"/>
          </w:tcPr>
          <w:p w14:paraId="1BB724C5" w14:textId="77777777" w:rsidR="00991FC2" w:rsidRPr="00DC457F" w:rsidRDefault="00991FC2" w:rsidP="00BE6B5A">
            <w:pPr>
              <w:rPr>
                <w:rFonts w:cs="Calibri"/>
                <w:b/>
              </w:rPr>
            </w:pPr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14:paraId="5C0A6C49" w14:textId="77777777" w:rsidR="00991FC2" w:rsidRDefault="00991FC2" w:rsidP="00BE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8B">
              <w:rPr>
                <w:rFonts w:ascii="Times New Roman" w:hAnsi="Times New Roman" w:cs="Times New Roman"/>
                <w:sz w:val="24"/>
                <w:szCs w:val="24"/>
              </w:rPr>
              <w:t>Öğrenci Durum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ve/veya </w:t>
            </w:r>
            <w:r w:rsidRPr="00B67B8B">
              <w:rPr>
                <w:rFonts w:ascii="Times New Roman" w:hAnsi="Times New Roman" w:cs="Times New Roman"/>
                <w:sz w:val="24"/>
                <w:szCs w:val="24"/>
              </w:rPr>
              <w:t>Öğrenci Kimlik Kartı Onaylı Fotokopisi</w:t>
            </w:r>
          </w:p>
        </w:tc>
      </w:tr>
      <w:tr w:rsidR="00991FC2" w14:paraId="649B728C" w14:textId="77777777" w:rsidTr="00991FC2">
        <w:tc>
          <w:tcPr>
            <w:tcW w:w="704" w:type="dxa"/>
          </w:tcPr>
          <w:p w14:paraId="07B3A5EC" w14:textId="77777777" w:rsidR="00991FC2" w:rsidRDefault="00991FC2" w:rsidP="00991FC2">
            <w:r w:rsidRPr="00DC457F"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57F">
              <w:rPr>
                <w:rFonts w:cs="Calibri"/>
                <w:b/>
              </w:rPr>
              <w:instrText xml:space="preserve"> FORMCHECKBOX </w:instrText>
            </w:r>
            <w:r w:rsidR="00000000">
              <w:rPr>
                <w:rFonts w:cs="Calibri"/>
                <w:b/>
              </w:rPr>
            </w:r>
            <w:r w:rsidR="00000000">
              <w:rPr>
                <w:rFonts w:cs="Calibri"/>
                <w:b/>
              </w:rPr>
              <w:fldChar w:fldCharType="separate"/>
            </w:r>
            <w:r w:rsidRPr="00DC457F">
              <w:rPr>
                <w:rFonts w:cs="Calibri"/>
                <w:b/>
              </w:rPr>
              <w:fldChar w:fldCharType="end"/>
            </w:r>
          </w:p>
        </w:tc>
        <w:tc>
          <w:tcPr>
            <w:tcW w:w="8358" w:type="dxa"/>
          </w:tcPr>
          <w:p w14:paraId="11F0F95F" w14:textId="77777777" w:rsidR="00991FC2" w:rsidRDefault="00991FC2" w:rsidP="0099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>
              <w:rPr>
                <w:rStyle w:val="DipnotBavurusu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3A86582D" w14:textId="77777777" w:rsidR="00BE6B5A" w:rsidRPr="00B017C3" w:rsidRDefault="00EF2ABA" w:rsidP="00EF2ABA">
      <w:pPr>
        <w:rPr>
          <w:rFonts w:ascii="Times New Roman" w:hAnsi="Times New Roman" w:cs="Times New Roman"/>
          <w:sz w:val="20"/>
          <w:szCs w:val="20"/>
        </w:rPr>
      </w:pPr>
      <w:r w:rsidRPr="00B017C3">
        <w:rPr>
          <w:rFonts w:ascii="Times New Roman" w:hAnsi="Times New Roman" w:cs="Times New Roman"/>
          <w:sz w:val="20"/>
          <w:szCs w:val="20"/>
        </w:rPr>
        <w:t>Not: Yukarıda istenen belgeler öğrencinin şahsına elden teslim edilmektedir. İstenen belgelerin</w:t>
      </w:r>
      <w:r w:rsidR="00B017C3" w:rsidRPr="00B017C3">
        <w:rPr>
          <w:rFonts w:ascii="Times New Roman" w:hAnsi="Times New Roman" w:cs="Times New Roman"/>
          <w:sz w:val="20"/>
          <w:szCs w:val="20"/>
        </w:rPr>
        <w:t xml:space="preserve"> başka </w:t>
      </w:r>
      <w:r w:rsidRPr="00B017C3">
        <w:rPr>
          <w:rFonts w:ascii="Times New Roman" w:hAnsi="Times New Roman" w:cs="Times New Roman"/>
          <w:sz w:val="20"/>
          <w:szCs w:val="20"/>
        </w:rPr>
        <w:t>bir kişiye teslim edilmesi isteniyorsa belgeleri teslim alacak kişinin</w:t>
      </w:r>
      <w:r w:rsidR="00B017C3">
        <w:rPr>
          <w:rFonts w:ascii="Times New Roman" w:hAnsi="Times New Roman" w:cs="Times New Roman"/>
          <w:sz w:val="20"/>
          <w:szCs w:val="20"/>
        </w:rPr>
        <w:t xml:space="preserve"> TC No</w:t>
      </w:r>
      <w:r w:rsidRPr="00B017C3">
        <w:rPr>
          <w:rFonts w:ascii="Times New Roman" w:hAnsi="Times New Roman" w:cs="Times New Roman"/>
          <w:sz w:val="20"/>
          <w:szCs w:val="20"/>
        </w:rPr>
        <w:t>, Adı Soyadı ve istenen belgelerin adlarının yazılı olduğu dilekçey</w:t>
      </w:r>
      <w:r w:rsidR="00B017C3" w:rsidRPr="00B017C3">
        <w:rPr>
          <w:rFonts w:ascii="Times New Roman" w:hAnsi="Times New Roman" w:cs="Times New Roman"/>
          <w:sz w:val="20"/>
          <w:szCs w:val="20"/>
        </w:rPr>
        <w:t xml:space="preserve">i </w:t>
      </w:r>
      <w:r w:rsidR="00B017C3">
        <w:rPr>
          <w:rFonts w:ascii="Times New Roman" w:hAnsi="Times New Roman" w:cs="Times New Roman"/>
          <w:sz w:val="20"/>
          <w:szCs w:val="20"/>
        </w:rPr>
        <w:t>b</w:t>
      </w:r>
      <w:r w:rsidR="00B017C3" w:rsidRPr="00B017C3">
        <w:rPr>
          <w:rFonts w:ascii="Times New Roman" w:hAnsi="Times New Roman" w:cs="Times New Roman"/>
          <w:sz w:val="20"/>
          <w:szCs w:val="20"/>
        </w:rPr>
        <w:t>elge talebinde bulunan öğrencinin</w:t>
      </w:r>
      <w:r w:rsidRPr="00B017C3">
        <w:rPr>
          <w:rFonts w:ascii="Times New Roman" w:hAnsi="Times New Roman" w:cs="Times New Roman"/>
          <w:sz w:val="20"/>
          <w:szCs w:val="20"/>
        </w:rPr>
        <w:t xml:space="preserve"> idareye ıslak imzalı ver</w:t>
      </w:r>
      <w:r w:rsidR="00B017C3" w:rsidRPr="00B017C3">
        <w:rPr>
          <w:rFonts w:ascii="Times New Roman" w:hAnsi="Times New Roman" w:cs="Times New Roman"/>
          <w:sz w:val="20"/>
          <w:szCs w:val="20"/>
        </w:rPr>
        <w:t>mesi gerekmektedir.</w:t>
      </w:r>
    </w:p>
    <w:sectPr w:rsidR="00BE6B5A" w:rsidRPr="00B017C3" w:rsidSect="00351F6F">
      <w:headerReference w:type="default" r:id="rId7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C34B" w14:textId="77777777" w:rsidR="00DF120E" w:rsidRDefault="00DF120E" w:rsidP="00BF6E8E">
      <w:pPr>
        <w:spacing w:after="0" w:line="240" w:lineRule="auto"/>
      </w:pPr>
      <w:r>
        <w:separator/>
      </w:r>
    </w:p>
  </w:endnote>
  <w:endnote w:type="continuationSeparator" w:id="0">
    <w:p w14:paraId="4A10B906" w14:textId="77777777" w:rsidR="00DF120E" w:rsidRDefault="00DF120E" w:rsidP="00B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7198" w14:textId="77777777" w:rsidR="00DF120E" w:rsidRDefault="00DF120E" w:rsidP="00BF6E8E">
      <w:pPr>
        <w:spacing w:after="0" w:line="240" w:lineRule="auto"/>
      </w:pPr>
      <w:r>
        <w:separator/>
      </w:r>
    </w:p>
  </w:footnote>
  <w:footnote w:type="continuationSeparator" w:id="0">
    <w:p w14:paraId="1166D84F" w14:textId="77777777" w:rsidR="00DF120E" w:rsidRDefault="00DF120E" w:rsidP="00BF6E8E">
      <w:pPr>
        <w:spacing w:after="0" w:line="240" w:lineRule="auto"/>
      </w:pPr>
      <w:r>
        <w:continuationSeparator/>
      </w:r>
    </w:p>
  </w:footnote>
  <w:footnote w:id="1">
    <w:p w14:paraId="249E2A2D" w14:textId="77777777" w:rsidR="00EF2ABA" w:rsidRDefault="00EF2ABA">
      <w:pPr>
        <w:pStyle w:val="DipnotMetni"/>
      </w:pPr>
      <w:r>
        <w:rPr>
          <w:rStyle w:val="DipnotBavurusu"/>
        </w:rPr>
        <w:footnoteRef/>
      </w:r>
      <w:r>
        <w:t xml:space="preserve"> İstenen belgelerin hangi kuruma verileceği açık ve net bir şekilde yazılmalı</w:t>
      </w:r>
    </w:p>
  </w:footnote>
  <w:footnote w:id="2">
    <w:p w14:paraId="62C4CF9F" w14:textId="77777777" w:rsidR="00EF2ABA" w:rsidRDefault="00EF2ABA">
      <w:pPr>
        <w:pStyle w:val="DipnotMetni"/>
      </w:pPr>
      <w:r>
        <w:rPr>
          <w:rStyle w:val="DipnotBavurusu"/>
        </w:rPr>
        <w:footnoteRef/>
      </w:r>
      <w:r>
        <w:t xml:space="preserve"> Lütfen iletişim bilgilerinizi eksiksiz bir şekilde giriniz.</w:t>
      </w:r>
    </w:p>
  </w:footnote>
  <w:footnote w:id="3">
    <w:p w14:paraId="3480F9FB" w14:textId="77777777" w:rsidR="00991FC2" w:rsidRDefault="00991FC2">
      <w:pPr>
        <w:pStyle w:val="DipnotMetni"/>
      </w:pPr>
      <w:r>
        <w:rPr>
          <w:rStyle w:val="DipnotBavurusu"/>
        </w:rPr>
        <w:footnoteRef/>
      </w:r>
      <w:r>
        <w:t xml:space="preserve"> Yatay geçiş başvuruları için Transkript belgesinde (‘Disiplin Cezası Yoktur’) ibaresi bulunduğundan yatay geçiş için bu belge talep edilmemelidir.</w:t>
      </w:r>
    </w:p>
  </w:footnote>
  <w:footnote w:id="4">
    <w:p w14:paraId="5302D1F2" w14:textId="77777777" w:rsidR="00991FC2" w:rsidRDefault="00991FC2">
      <w:pPr>
        <w:pStyle w:val="DipnotMetni"/>
      </w:pPr>
      <w:r>
        <w:rPr>
          <w:rStyle w:val="DipnotBavurusu"/>
        </w:rPr>
        <w:footnoteRef/>
      </w:r>
      <w:r>
        <w:t xml:space="preserve"> Açıklamayı yazınız.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1138"/>
      <w:gridCol w:w="1550"/>
    </w:tblGrid>
    <w:tr w:rsidR="00B362DE" w14:paraId="463848A6" w14:textId="77777777" w:rsidTr="00351F6F">
      <w:trPr>
        <w:trHeight w:val="699"/>
      </w:trPr>
      <w:tc>
        <w:tcPr>
          <w:tcW w:w="6379" w:type="dxa"/>
          <w:vAlign w:val="center"/>
        </w:tcPr>
        <w:p w14:paraId="29C1CBB8" w14:textId="77777777" w:rsidR="00B362DE" w:rsidRDefault="00B362DE" w:rsidP="00B362DE">
          <w:pPr>
            <w:pStyle w:val="stBilgi"/>
          </w:pPr>
          <w:r w:rsidRPr="00B362DE">
            <w:rPr>
              <w:noProof/>
              <w:lang w:eastAsia="tr-TR"/>
            </w:rPr>
            <w:drawing>
              <wp:inline distT="0" distB="0" distL="0" distR="0" wp14:anchorId="6318E554" wp14:editId="4D22A147">
                <wp:extent cx="1409700" cy="457200"/>
                <wp:effectExtent l="0" t="0" r="0" b="0"/>
                <wp:docPr id="109" name="Resim 1" descr="C:\Users\Win7\Desktop\20-logo-20400367-big-cav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7\Desktop\20-logo-20400367-big-cav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" w:type="dxa"/>
        </w:tcPr>
        <w:p w14:paraId="0AB12159" w14:textId="77777777" w:rsidR="00351F6F" w:rsidRDefault="00351F6F">
          <w:pPr>
            <w:pStyle w:val="stBilgi"/>
          </w:pPr>
        </w:p>
        <w:p w14:paraId="4858FC18" w14:textId="77777777" w:rsidR="00351F6F" w:rsidRDefault="00351F6F" w:rsidP="00351F6F">
          <w:pPr>
            <w:pStyle w:val="stBilgi"/>
            <w:jc w:val="right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</w:t>
          </w:r>
        </w:p>
        <w:p w14:paraId="18CBF75E" w14:textId="77777777" w:rsidR="00B362DE" w:rsidRPr="00351F6F" w:rsidRDefault="00B362DE" w:rsidP="00351F6F"/>
      </w:tc>
      <w:tc>
        <w:tcPr>
          <w:tcW w:w="1550" w:type="dxa"/>
          <w:vAlign w:val="center"/>
        </w:tcPr>
        <w:p w14:paraId="63DD9209" w14:textId="77777777" w:rsidR="00B362DE" w:rsidRPr="00B362DE" w:rsidRDefault="00351F6F" w:rsidP="00351F6F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F6F">
            <w:rPr>
              <w:rFonts w:ascii="Calibri" w:eastAsia="Times New Roman" w:hAnsi="Calibri" w:cs="Times New Roman"/>
              <w:noProof/>
              <w:lang w:eastAsia="tr-TR"/>
            </w:rPr>
            <w:drawing>
              <wp:inline distT="0" distB="0" distL="0" distR="0" wp14:anchorId="449211DC" wp14:editId="32C4026F">
                <wp:extent cx="590550" cy="561975"/>
                <wp:effectExtent l="0" t="0" r="0" b="9525"/>
                <wp:docPr id="110" name="Resim 2" descr="C:\Users\Win7\Desktop\Mehmet_Akif_Ersoy_Üniversitesi_logos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in7\Desktop\Mehmet_Akif_Ersoy_Üniversitesi_logos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362DE">
            <w:rPr>
              <w:rFonts w:ascii="Times New Roman" w:hAnsi="Times New Roman" w:cs="Times New Roman"/>
              <w:b/>
              <w:sz w:val="24"/>
              <w:szCs w:val="24"/>
            </w:rPr>
            <w:t xml:space="preserve"> Form 1</w:t>
          </w:r>
        </w:p>
      </w:tc>
    </w:tr>
  </w:tbl>
  <w:p w14:paraId="7847D8ED" w14:textId="77777777" w:rsidR="00351F6F" w:rsidRDefault="00351F6F" w:rsidP="00351F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FA"/>
    <w:rsid w:val="000059FA"/>
    <w:rsid w:val="001351C7"/>
    <w:rsid w:val="00286315"/>
    <w:rsid w:val="00311C56"/>
    <w:rsid w:val="00351F6F"/>
    <w:rsid w:val="004506FC"/>
    <w:rsid w:val="004A3ADF"/>
    <w:rsid w:val="007840CB"/>
    <w:rsid w:val="008238D7"/>
    <w:rsid w:val="00991FC2"/>
    <w:rsid w:val="00B017C3"/>
    <w:rsid w:val="00B362DE"/>
    <w:rsid w:val="00BE6B5A"/>
    <w:rsid w:val="00BF6E8E"/>
    <w:rsid w:val="00C54122"/>
    <w:rsid w:val="00C572D0"/>
    <w:rsid w:val="00DF120E"/>
    <w:rsid w:val="00DF63E0"/>
    <w:rsid w:val="00E1394D"/>
    <w:rsid w:val="00E170F9"/>
    <w:rsid w:val="00E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58128"/>
  <w15:chartTrackingRefBased/>
  <w15:docId w15:val="{AABECD7F-F82D-445D-BFE1-EC7A9F6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F6E8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F6E8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F6E8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9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FC2"/>
  </w:style>
  <w:style w:type="paragraph" w:styleId="AltBilgi">
    <w:name w:val="footer"/>
    <w:basedOn w:val="Normal"/>
    <w:link w:val="AltBilgiChar"/>
    <w:uiPriority w:val="99"/>
    <w:unhideWhenUsed/>
    <w:rsid w:val="0099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B2979-AE8B-4327-9FD2-553A9761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Özge Kutlu</cp:lastModifiedBy>
  <cp:revision>2</cp:revision>
  <dcterms:created xsi:type="dcterms:W3CDTF">2023-07-14T07:38:00Z</dcterms:created>
  <dcterms:modified xsi:type="dcterms:W3CDTF">2023-07-14T07:38:00Z</dcterms:modified>
</cp:coreProperties>
</file>